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908D2" w14:textId="57A28B6F" w:rsidR="00EB0C45" w:rsidRPr="00461836" w:rsidRDefault="00EB0C45" w:rsidP="00EB0C45">
      <w:pPr>
        <w:spacing w:after="0"/>
        <w:ind w:left="720" w:hanging="360"/>
        <w:jc w:val="center"/>
        <w:rPr>
          <w:b/>
          <w:bCs/>
          <w:sz w:val="24"/>
          <w:szCs w:val="24"/>
        </w:rPr>
      </w:pPr>
      <w:r w:rsidRPr="00461836">
        <w:rPr>
          <w:b/>
          <w:bCs/>
          <w:sz w:val="24"/>
          <w:szCs w:val="24"/>
        </w:rPr>
        <w:t xml:space="preserve">Color Guardsmen </w:t>
      </w:r>
      <w:r w:rsidR="001E5DC2">
        <w:rPr>
          <w:b/>
          <w:bCs/>
          <w:sz w:val="24"/>
          <w:szCs w:val="24"/>
        </w:rPr>
        <w:t>Information</w:t>
      </w:r>
      <w:r w:rsidRPr="00461836">
        <w:rPr>
          <w:b/>
          <w:bCs/>
          <w:sz w:val="24"/>
          <w:szCs w:val="24"/>
        </w:rPr>
        <w:t xml:space="preserve"> for the </w:t>
      </w:r>
    </w:p>
    <w:p w14:paraId="6CC417E2" w14:textId="77777777" w:rsidR="00EB0C45" w:rsidRDefault="00EB0C45" w:rsidP="00EB0C45">
      <w:pPr>
        <w:spacing w:after="0"/>
        <w:ind w:left="720" w:hanging="360"/>
        <w:jc w:val="center"/>
        <w:rPr>
          <w:b/>
          <w:bCs/>
          <w:sz w:val="24"/>
          <w:szCs w:val="24"/>
        </w:rPr>
      </w:pPr>
      <w:r w:rsidRPr="00461836">
        <w:rPr>
          <w:b/>
          <w:bCs/>
          <w:sz w:val="24"/>
          <w:szCs w:val="24"/>
        </w:rPr>
        <w:t>Mount Vernon Washington’s Tomb Vigil</w:t>
      </w:r>
    </w:p>
    <w:p w14:paraId="5566D973" w14:textId="3CD2F827" w:rsidR="00EB0C45" w:rsidRPr="00461836" w:rsidRDefault="00EB0C45" w:rsidP="00621A6B">
      <w:pPr>
        <w:spacing w:after="0"/>
        <w:ind w:left="720" w:hanging="360"/>
        <w:rPr>
          <w:b/>
          <w:bCs/>
          <w:sz w:val="24"/>
          <w:szCs w:val="24"/>
        </w:rPr>
      </w:pPr>
      <w:r>
        <w:rPr>
          <w:b/>
          <w:bCs/>
          <w:sz w:val="24"/>
          <w:szCs w:val="24"/>
        </w:rPr>
        <w:t xml:space="preserve">                                                                   </w:t>
      </w:r>
    </w:p>
    <w:p w14:paraId="65B0FCE6" w14:textId="0517437F" w:rsidR="00EB0C45" w:rsidRDefault="00E00CB5" w:rsidP="00EB0C45">
      <w:pPr>
        <w:pStyle w:val="ListParagraph"/>
        <w:numPr>
          <w:ilvl w:val="0"/>
          <w:numId w:val="1"/>
        </w:numPr>
      </w:pPr>
      <w:r>
        <w:t>Brooks Lyles</w:t>
      </w:r>
      <w:r w:rsidR="00EB0C45">
        <w:t xml:space="preserve"> (</w:t>
      </w:r>
      <w:r>
        <w:t>NC</w:t>
      </w:r>
      <w:r w:rsidR="00EB0C45">
        <w:t>)</w:t>
      </w:r>
      <w:r w:rsidR="00621A6B">
        <w:t xml:space="preserve"> – Commander</w:t>
      </w:r>
      <w:r w:rsidR="00EB0C45">
        <w:tab/>
      </w:r>
      <w:r w:rsidR="00EB0C45">
        <w:tab/>
      </w:r>
      <w:r w:rsidR="00621A6B">
        <w:tab/>
      </w:r>
      <w:r>
        <w:t>913-306-4261</w:t>
      </w:r>
      <w:r>
        <w:tab/>
      </w:r>
      <w:hyperlink r:id="rId5" w:history="1">
        <w:r w:rsidRPr="00312692">
          <w:rPr>
            <w:rStyle w:val="Hyperlink"/>
            <w:rFonts w:ascii="Segoe UI" w:hAnsi="Segoe UI" w:cs="Segoe UI"/>
            <w:sz w:val="20"/>
            <w:szCs w:val="20"/>
            <w:shd w:val="clear" w:color="auto" w:fill="FFFFFF"/>
          </w:rPr>
          <w:t>brooks.lyles@gmail.com</w:t>
        </w:r>
      </w:hyperlink>
    </w:p>
    <w:p w14:paraId="51E2E184" w14:textId="7E724F49" w:rsidR="00EB0C45" w:rsidRPr="00EB0C45" w:rsidRDefault="00E00CB5" w:rsidP="00EB0C45">
      <w:pPr>
        <w:pStyle w:val="ListParagraph"/>
        <w:numPr>
          <w:ilvl w:val="0"/>
          <w:numId w:val="1"/>
        </w:numPr>
      </w:pPr>
      <w:r>
        <w:t xml:space="preserve">Scott Collins (GA) </w:t>
      </w:r>
      <w:r w:rsidR="00621A6B">
        <w:t>– Vice-Commander</w:t>
      </w:r>
      <w:r w:rsidR="00EB0C45">
        <w:tab/>
      </w:r>
      <w:r w:rsidR="00621A6B">
        <w:tab/>
      </w:r>
      <w:r>
        <w:t>706-207-1663</w:t>
      </w:r>
      <w:r>
        <w:tab/>
      </w:r>
      <w:hyperlink r:id="rId6" w:history="1">
        <w:r w:rsidRPr="00312692">
          <w:rPr>
            <w:rStyle w:val="Hyperlink"/>
          </w:rPr>
          <w:t>scottcollins1775@gmail.com</w:t>
        </w:r>
      </w:hyperlink>
    </w:p>
    <w:p w14:paraId="07F25641" w14:textId="785E628E" w:rsidR="00EB0C45" w:rsidRDefault="00E00CB5" w:rsidP="00EB0C45">
      <w:pPr>
        <w:pStyle w:val="ListParagraph"/>
        <w:numPr>
          <w:ilvl w:val="0"/>
          <w:numId w:val="1"/>
        </w:numPr>
      </w:pPr>
      <w:r>
        <w:t xml:space="preserve">Robert Meyer (NJ) </w:t>
      </w:r>
      <w:r w:rsidR="00621A6B">
        <w:t>– 1</w:t>
      </w:r>
      <w:r w:rsidR="00621A6B" w:rsidRPr="00621A6B">
        <w:rPr>
          <w:vertAlign w:val="superscript"/>
        </w:rPr>
        <w:t>st</w:t>
      </w:r>
      <w:r w:rsidR="00621A6B">
        <w:t xml:space="preserve"> Adjutant</w:t>
      </w:r>
      <w:r w:rsidR="00EB0C45">
        <w:tab/>
      </w:r>
      <w:r w:rsidR="00621A6B">
        <w:tab/>
      </w:r>
      <w:r>
        <w:t>732-688-3758</w:t>
      </w:r>
      <w:r>
        <w:tab/>
      </w:r>
      <w:hyperlink r:id="rId7" w:history="1">
        <w:r w:rsidRPr="00312692">
          <w:rPr>
            <w:rStyle w:val="Hyperlink"/>
          </w:rPr>
          <w:t>robert.meyer29@gmail.com</w:t>
        </w:r>
      </w:hyperlink>
    </w:p>
    <w:p w14:paraId="76E3B228" w14:textId="25AE7E68" w:rsidR="00EB0C45" w:rsidRDefault="00E00CB5" w:rsidP="00EB0C45">
      <w:pPr>
        <w:pStyle w:val="ListParagraph"/>
        <w:numPr>
          <w:ilvl w:val="0"/>
          <w:numId w:val="1"/>
        </w:numPr>
      </w:pPr>
      <w:r>
        <w:t>Kenneth Goodson</w:t>
      </w:r>
      <w:r w:rsidR="00EB0C45">
        <w:t xml:space="preserve"> (</w:t>
      </w:r>
      <w:r>
        <w:t>MI</w:t>
      </w:r>
      <w:r w:rsidR="00EB0C45">
        <w:t>)</w:t>
      </w:r>
      <w:r w:rsidR="00621A6B">
        <w:t xml:space="preserve"> – 2</w:t>
      </w:r>
      <w:r w:rsidR="00621A6B" w:rsidRPr="00621A6B">
        <w:rPr>
          <w:vertAlign w:val="superscript"/>
        </w:rPr>
        <w:t>nd</w:t>
      </w:r>
      <w:r w:rsidR="00621A6B">
        <w:t xml:space="preserve"> Adjutant</w:t>
      </w:r>
      <w:r w:rsidR="00EB0C45">
        <w:tab/>
      </w:r>
      <w:r w:rsidR="00621A6B">
        <w:tab/>
      </w:r>
      <w:r w:rsidR="005C14F8">
        <w:t>616-836-8298</w:t>
      </w:r>
      <w:r w:rsidR="0053453A">
        <w:tab/>
      </w:r>
      <w:hyperlink r:id="rId8" w:history="1">
        <w:r w:rsidR="0053453A" w:rsidRPr="00937476">
          <w:rPr>
            <w:rStyle w:val="Hyperlink"/>
          </w:rPr>
          <w:t>kgoodson1952@gmail.com</w:t>
        </w:r>
      </w:hyperlink>
    </w:p>
    <w:p w14:paraId="054CF687" w14:textId="77777777" w:rsidR="00EB0C45" w:rsidRPr="009600E3" w:rsidRDefault="00EB0C45" w:rsidP="00EB0C45">
      <w:pPr>
        <w:spacing w:after="0"/>
        <w:jc w:val="center"/>
        <w:rPr>
          <w:b/>
          <w:bCs/>
          <w:sz w:val="28"/>
          <w:szCs w:val="28"/>
        </w:rPr>
      </w:pPr>
      <w:r w:rsidRPr="009600E3">
        <w:rPr>
          <w:b/>
          <w:bCs/>
          <w:sz w:val="28"/>
          <w:szCs w:val="28"/>
        </w:rPr>
        <w:t xml:space="preserve">Guard Mount </w:t>
      </w:r>
    </w:p>
    <w:p w14:paraId="749A573B" w14:textId="77777777" w:rsidR="00EB0C45" w:rsidRPr="009600E3" w:rsidRDefault="00EB0C45" w:rsidP="00EB0C45">
      <w:pPr>
        <w:spacing w:after="0"/>
        <w:jc w:val="center"/>
        <w:rPr>
          <w:b/>
          <w:bCs/>
          <w:sz w:val="28"/>
          <w:szCs w:val="28"/>
        </w:rPr>
      </w:pPr>
      <w:r w:rsidRPr="009600E3">
        <w:rPr>
          <w:b/>
          <w:bCs/>
          <w:sz w:val="28"/>
          <w:szCs w:val="28"/>
        </w:rPr>
        <w:t>Commanders and Guards</w:t>
      </w:r>
    </w:p>
    <w:p w14:paraId="1708F8BE" w14:textId="77777777" w:rsidR="00EB0C45" w:rsidRDefault="00EB0C45" w:rsidP="00EB0C45">
      <w:pPr>
        <w:spacing w:after="0"/>
        <w:jc w:val="center"/>
      </w:pPr>
    </w:p>
    <w:p w14:paraId="5AC16EFF" w14:textId="77777777" w:rsidR="00EB0C45" w:rsidRDefault="00EB0C45" w:rsidP="00EB0C45">
      <w:pPr>
        <w:pStyle w:val="ListParagraph"/>
        <w:ind w:left="0"/>
      </w:pPr>
      <w:r>
        <w:t>Like all plans it will likely not survive first contact.  There will be no shows and walk ups and guys will get stuck in traffic, so expect that</w:t>
      </w:r>
      <w:r w:rsidRPr="00CA2201">
        <w:t xml:space="preserve"> </w:t>
      </w:r>
      <w:r>
        <w:t xml:space="preserve">and </w:t>
      </w:r>
      <w:r w:rsidRPr="00CA2201">
        <w:t>be prepared to adjust as you go forward.</w:t>
      </w:r>
    </w:p>
    <w:p w14:paraId="4E3B4F10" w14:textId="74F79FFC" w:rsidR="00EB0C45" w:rsidRDefault="00EB0C45" w:rsidP="00EB0C45">
      <w:pPr>
        <w:pStyle w:val="ListParagraph"/>
        <w:ind w:left="0"/>
      </w:pPr>
      <w:r>
        <w:t xml:space="preserve"> </w:t>
      </w:r>
    </w:p>
    <w:p w14:paraId="545501F0" w14:textId="36952D33" w:rsidR="00EB0C45" w:rsidRDefault="00EB0C45" w:rsidP="00EB0C45">
      <w:pPr>
        <w:pStyle w:val="ListParagraph"/>
        <w:ind w:left="0"/>
      </w:pPr>
      <w:r>
        <w:t>The Colonial Fair is still going on this weekend and tours of the Visitor Center &amp; Book Store, and Mount Vernon are available if you have never been, maximize the opportunity!  Walk around, visit the vendors, see the reenactors of the infantry, artillery, and cavalry units there in their full uniforms with all their equipment, and for Heaven’s sake, be flexible.  This is supposed to be fun!</w:t>
      </w:r>
    </w:p>
    <w:p w14:paraId="13F3C2EA" w14:textId="09894621" w:rsidR="00621A6B" w:rsidRDefault="00621A6B" w:rsidP="00EB0C45">
      <w:pPr>
        <w:pStyle w:val="ListParagraph"/>
        <w:ind w:left="0"/>
      </w:pPr>
    </w:p>
    <w:p w14:paraId="72541F86" w14:textId="1C6C9EAD" w:rsidR="00621A6B" w:rsidRDefault="00621A6B" w:rsidP="00EB0C45">
      <w:pPr>
        <w:pStyle w:val="ListParagraph"/>
        <w:ind w:left="0"/>
      </w:pPr>
      <w:r>
        <w:t>To signup for a shift(s) please use the following link</w:t>
      </w:r>
    </w:p>
    <w:p w14:paraId="0E10086D" w14:textId="77777777" w:rsidR="00BE77D9" w:rsidRPr="00BE77D9" w:rsidRDefault="00BE77D9" w:rsidP="00EB0C45">
      <w:pPr>
        <w:pStyle w:val="ListParagraph"/>
        <w:ind w:left="0"/>
        <w:rPr>
          <w:sz w:val="8"/>
          <w:szCs w:val="8"/>
        </w:rPr>
      </w:pPr>
    </w:p>
    <w:p w14:paraId="7774DFBF" w14:textId="22E6AB62" w:rsidR="00BE77D9" w:rsidRDefault="005C14F8" w:rsidP="00EB0C45">
      <w:pPr>
        <w:pStyle w:val="ListParagraph"/>
        <w:ind w:left="0"/>
      </w:pPr>
      <w:hyperlink r:id="rId9" w:history="1">
        <w:r w:rsidR="00BE77D9" w:rsidRPr="000D6CEB">
          <w:rPr>
            <w:rStyle w:val="Hyperlink"/>
          </w:rPr>
          <w:t>https://www.signupgenius.com/go/20F094CAAA92DABFD0-mount1</w:t>
        </w:r>
      </w:hyperlink>
    </w:p>
    <w:p w14:paraId="0A81A118" w14:textId="77777777" w:rsidR="00BE77D9" w:rsidRPr="00BE77D9" w:rsidRDefault="00BE77D9" w:rsidP="00EB0C45">
      <w:pPr>
        <w:pStyle w:val="ListParagraph"/>
        <w:ind w:left="0"/>
        <w:rPr>
          <w:sz w:val="8"/>
          <w:szCs w:val="8"/>
        </w:rPr>
      </w:pPr>
    </w:p>
    <w:p w14:paraId="65DEF9E3" w14:textId="36256F41" w:rsidR="00EB0C45" w:rsidRDefault="00EB0C45" w:rsidP="00EB0C45">
      <w:pPr>
        <w:pStyle w:val="ListParagraph"/>
        <w:pBdr>
          <w:bottom w:val="dotted" w:sz="24" w:space="1" w:color="auto"/>
        </w:pBdr>
        <w:ind w:left="0"/>
      </w:pPr>
    </w:p>
    <w:p w14:paraId="660E0E47" w14:textId="77777777" w:rsidR="00EB0C45" w:rsidRDefault="00EB0C45" w:rsidP="00EB0C45">
      <w:pPr>
        <w:jc w:val="center"/>
        <w:rPr>
          <w:b/>
          <w:bCs/>
          <w:sz w:val="28"/>
          <w:szCs w:val="28"/>
        </w:rPr>
      </w:pPr>
      <w:r w:rsidRPr="00EB0C45">
        <w:rPr>
          <w:b/>
          <w:bCs/>
          <w:sz w:val="28"/>
          <w:szCs w:val="28"/>
        </w:rPr>
        <w:t>Narrative for the Posting of the Guard</w:t>
      </w:r>
    </w:p>
    <w:p w14:paraId="4F494F2F" w14:textId="2A645498" w:rsidR="00EB0C45" w:rsidRPr="00EB0C45" w:rsidRDefault="00EB0C45" w:rsidP="00EB0C45">
      <w:pPr>
        <w:jc w:val="center"/>
        <w:rPr>
          <w:b/>
          <w:bCs/>
          <w:sz w:val="28"/>
          <w:szCs w:val="28"/>
        </w:rPr>
      </w:pPr>
      <w:r w:rsidRPr="00EB0C45">
        <w:rPr>
          <w:sz w:val="20"/>
          <w:szCs w:val="20"/>
        </w:rPr>
        <w:t>(to be read aloud by the Commander of the Guard prior to each posting)</w:t>
      </w:r>
    </w:p>
    <w:p w14:paraId="6B4F1EFD" w14:textId="77777777" w:rsidR="00EB0C45" w:rsidRDefault="00EB0C45" w:rsidP="00EB0C45">
      <w:r w:rsidRPr="0020036C">
        <w:t xml:space="preserve">Ladies and Gentlemen, we are the </w:t>
      </w:r>
      <w:r>
        <w:t xml:space="preserve">National Color Guard of the </w:t>
      </w:r>
      <w:r w:rsidRPr="0020036C">
        <w:t xml:space="preserve">Sons of the American Revolution, a lineage society dedicated to the preservation of our American Colonial era history and the ideals of the founding of this great nation. </w:t>
      </w:r>
    </w:p>
    <w:p w14:paraId="13CAE5BD" w14:textId="77777777" w:rsidR="00EB0C45" w:rsidRDefault="00EB0C45" w:rsidP="00EB0C45">
      <w:r w:rsidRPr="0020036C">
        <w:t>We are here today standing vigil at the tomb of General George Washington, the first President of our United States,</w:t>
      </w:r>
      <w:r>
        <w:t xml:space="preserve"> and the father of our nation</w:t>
      </w:r>
      <w:r w:rsidRPr="0020036C">
        <w:t xml:space="preserve">. </w:t>
      </w:r>
    </w:p>
    <w:p w14:paraId="66DD9DBD" w14:textId="41626F68" w:rsidR="00EB0C45" w:rsidRDefault="00EB0C45" w:rsidP="00EB0C45">
      <w:pPr>
        <w:pBdr>
          <w:bottom w:val="dotted" w:sz="24" w:space="1" w:color="auto"/>
        </w:pBdr>
      </w:pPr>
      <w:r w:rsidRPr="0020036C">
        <w:t>This is an Honor Guard and while you may speak to and have your pictures taken with the Tomb Guards, they will not respond to you</w:t>
      </w:r>
      <w:r>
        <w:t>r questions or move from their post</w:t>
      </w:r>
      <w:r w:rsidRPr="0020036C">
        <w:t xml:space="preserve">. </w:t>
      </w:r>
      <w:r>
        <w:t xml:space="preserve"> </w:t>
      </w:r>
      <w:r w:rsidRPr="0020036C">
        <w:t>Feel free to come and speak to us about our organization and have pictures taken with our guards when they are off shift.</w:t>
      </w:r>
    </w:p>
    <w:p w14:paraId="7858B834" w14:textId="77777777" w:rsidR="00165703" w:rsidRPr="00165703" w:rsidRDefault="00165703" w:rsidP="00EB0C45">
      <w:pPr>
        <w:pBdr>
          <w:bottom w:val="dotted" w:sz="24" w:space="1" w:color="auto"/>
        </w:pBdr>
        <w:rPr>
          <w:sz w:val="4"/>
          <w:szCs w:val="4"/>
        </w:rPr>
      </w:pPr>
    </w:p>
    <w:p w14:paraId="634C3943" w14:textId="318D27A4" w:rsidR="00EB0C45" w:rsidRPr="0020036C" w:rsidRDefault="00165703" w:rsidP="00165703">
      <w:pPr>
        <w:jc w:val="center"/>
      </w:pPr>
      <w:r>
        <w:rPr>
          <w:noProof/>
        </w:rPr>
        <w:drawing>
          <wp:inline distT="0" distB="0" distL="0" distR="0" wp14:anchorId="0F367CD9" wp14:editId="2FCF8313">
            <wp:extent cx="1408176" cy="1161288"/>
            <wp:effectExtent l="0" t="0" r="1905" b="127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8176" cy="1161288"/>
                    </a:xfrm>
                    <a:prstGeom prst="rect">
                      <a:avLst/>
                    </a:prstGeom>
                  </pic:spPr>
                </pic:pic>
              </a:graphicData>
            </a:graphic>
          </wp:inline>
        </w:drawing>
      </w:r>
    </w:p>
    <w:p w14:paraId="5EF9569E" w14:textId="347C179C" w:rsidR="00EB0C45" w:rsidRDefault="00EB0C45" w:rsidP="00EB0C45"/>
    <w:p w14:paraId="7468C118" w14:textId="6F1D632C" w:rsidR="00BC1466" w:rsidRDefault="00D818FE" w:rsidP="00EB0C45">
      <w:r>
        <w:rPr>
          <w:noProof/>
        </w:rPr>
        <w:drawing>
          <wp:inline distT="0" distB="0" distL="0" distR="0" wp14:anchorId="2FE0B559" wp14:editId="7728D830">
            <wp:extent cx="5943600" cy="7924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BC1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E4F38"/>
    <w:multiLevelType w:val="hybridMultilevel"/>
    <w:tmpl w:val="BFF83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272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C45"/>
    <w:rsid w:val="00165703"/>
    <w:rsid w:val="001E5DC2"/>
    <w:rsid w:val="0053453A"/>
    <w:rsid w:val="005C14F8"/>
    <w:rsid w:val="00621A6B"/>
    <w:rsid w:val="007D7538"/>
    <w:rsid w:val="008F7679"/>
    <w:rsid w:val="00BE77D9"/>
    <w:rsid w:val="00C53ED8"/>
    <w:rsid w:val="00D818FE"/>
    <w:rsid w:val="00E00CB5"/>
    <w:rsid w:val="00EB0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1A7F3"/>
  <w15:chartTrackingRefBased/>
  <w15:docId w15:val="{0E06EB88-F1C3-4BBD-9559-95DA05F00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C45"/>
    <w:pPr>
      <w:ind w:left="720"/>
      <w:contextualSpacing/>
    </w:pPr>
  </w:style>
  <w:style w:type="character" w:styleId="Hyperlink">
    <w:name w:val="Hyperlink"/>
    <w:basedOn w:val="DefaultParagraphFont"/>
    <w:uiPriority w:val="99"/>
    <w:unhideWhenUsed/>
    <w:rsid w:val="00EB0C45"/>
    <w:rPr>
      <w:color w:val="0563C1" w:themeColor="hyperlink"/>
      <w:u w:val="single"/>
    </w:rPr>
  </w:style>
  <w:style w:type="character" w:styleId="UnresolvedMention">
    <w:name w:val="Unresolved Mention"/>
    <w:basedOn w:val="DefaultParagraphFont"/>
    <w:uiPriority w:val="99"/>
    <w:semiHidden/>
    <w:unhideWhenUsed/>
    <w:rsid w:val="00EB0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oodson1952@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bert.meyer29@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ottcollins1775@gmail.com" TargetMode="External"/><Relationship Id="rId11" Type="http://schemas.openxmlformats.org/officeDocument/2006/relationships/image" Target="media/image2.png"/><Relationship Id="rId5" Type="http://schemas.openxmlformats.org/officeDocument/2006/relationships/hyperlink" Target="mailto:brooks.lyles@gmail.com"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signupgenius.com/go/20F094CAAA92DABFD0-moun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Collins</dc:creator>
  <cp:keywords/>
  <dc:description/>
  <cp:lastModifiedBy>Scott Collins</cp:lastModifiedBy>
  <cp:revision>7</cp:revision>
  <dcterms:created xsi:type="dcterms:W3CDTF">2021-05-19T15:51:00Z</dcterms:created>
  <dcterms:modified xsi:type="dcterms:W3CDTF">2022-07-26T18:47:00Z</dcterms:modified>
</cp:coreProperties>
</file>