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C696" w14:textId="447A8546" w:rsidR="00320659" w:rsidRPr="00473088" w:rsidRDefault="0021225D" w:rsidP="0021225D">
      <w:pPr>
        <w:rPr>
          <w:rFonts w:ascii="Times New Roman" w:hAnsi="Times New Roman" w:cs="Times New Roman"/>
        </w:rPr>
      </w:pPr>
      <w:r w:rsidRPr="00473088">
        <w:rPr>
          <w:rFonts w:ascii="Times New Roman" w:hAnsi="Times New Roman" w:cs="Times New Roman"/>
          <w:b/>
        </w:rPr>
        <w:t>16.0.4</w:t>
      </w:r>
      <w:r w:rsidRPr="00473088">
        <w:rPr>
          <w:rFonts w:ascii="Times New Roman" w:hAnsi="Times New Roman" w:cs="Times New Roman"/>
        </w:rPr>
        <w:t xml:space="preserve">                                      </w:t>
      </w:r>
      <w:r w:rsidR="00320659" w:rsidRPr="00473088">
        <w:rPr>
          <w:rFonts w:ascii="Times New Roman" w:hAnsi="Times New Roman" w:cs="Times New Roman"/>
        </w:rPr>
        <w:tab/>
      </w:r>
      <w:r w:rsidR="00320659" w:rsidRPr="00473088">
        <w:rPr>
          <w:rFonts w:ascii="Times New Roman" w:hAnsi="Times New Roman" w:cs="Times New Roman"/>
          <w:b/>
        </w:rPr>
        <w:t xml:space="preserve">      </w:t>
      </w:r>
      <w:r w:rsidR="006F447C" w:rsidRPr="00473088">
        <w:rPr>
          <w:rFonts w:ascii="Times New Roman" w:hAnsi="Times New Roman" w:cs="Times New Roman"/>
          <w:b/>
        </w:rPr>
        <w:t xml:space="preserve">PATRIOT </w:t>
      </w:r>
      <w:r w:rsidR="00473088" w:rsidRPr="00473088">
        <w:rPr>
          <w:rFonts w:ascii="Times New Roman" w:hAnsi="Times New Roman" w:cs="Times New Roman"/>
          <w:b/>
        </w:rPr>
        <w:t>MEDAL CRITERIA</w:t>
      </w:r>
    </w:p>
    <w:p w14:paraId="28182543" w14:textId="77777777" w:rsidR="00320659" w:rsidRPr="00473088" w:rsidRDefault="00320659" w:rsidP="00320659">
      <w:pPr>
        <w:rPr>
          <w:rFonts w:ascii="Times New Roman" w:hAnsi="Times New Roman" w:cs="Times New Roman"/>
        </w:rPr>
      </w:pPr>
      <w:bookmarkStart w:id="0" w:name="_GoBack"/>
      <w:bookmarkEnd w:id="0"/>
    </w:p>
    <w:p w14:paraId="415A3ABB" w14:textId="77777777" w:rsidR="00320659" w:rsidRPr="00473088" w:rsidRDefault="00320659" w:rsidP="00320659">
      <w:pPr>
        <w:rPr>
          <w:rFonts w:ascii="Times New Roman" w:hAnsi="Times New Roman" w:cs="Times New Roman"/>
        </w:rPr>
      </w:pPr>
      <w:r w:rsidRPr="00473088">
        <w:rPr>
          <w:rFonts w:ascii="Times New Roman" w:hAnsi="Times New Roman" w:cs="Times New Roman"/>
        </w:rPr>
        <w:t xml:space="preserve">The Patriot Medal is </w:t>
      </w:r>
      <w:r w:rsidR="00015E78" w:rsidRPr="00473088">
        <w:rPr>
          <w:rFonts w:ascii="Times New Roman" w:hAnsi="Times New Roman" w:cs="Times New Roman"/>
        </w:rPr>
        <w:t>the highest award presented to a Compatriot by a State Society and recognizes long, faithful, outstanding and distinguished service at the state and/or chapter level.</w:t>
      </w:r>
      <w:r w:rsidR="00826CD2" w:rsidRPr="00473088">
        <w:rPr>
          <w:rFonts w:ascii="Times New Roman" w:hAnsi="Times New Roman" w:cs="Times New Roman"/>
        </w:rPr>
        <w:t xml:space="preserve"> The</w:t>
      </w:r>
      <w:r w:rsidRPr="00473088">
        <w:rPr>
          <w:rFonts w:ascii="Times New Roman" w:hAnsi="Times New Roman" w:cs="Times New Roman"/>
        </w:rPr>
        <w:t xml:space="preserve"> </w:t>
      </w:r>
      <w:r w:rsidR="00826CD2" w:rsidRPr="00473088">
        <w:rPr>
          <w:rFonts w:ascii="Times New Roman" w:hAnsi="Times New Roman" w:cs="Times New Roman"/>
        </w:rPr>
        <w:t xml:space="preserve">Patriot Medal is </w:t>
      </w:r>
      <w:r w:rsidR="00853188" w:rsidRPr="00473088">
        <w:rPr>
          <w:rFonts w:ascii="Times New Roman" w:hAnsi="Times New Roman" w:cs="Times New Roman"/>
        </w:rPr>
        <w:t>awarded only by</w:t>
      </w:r>
      <w:r w:rsidR="00826CD2" w:rsidRPr="00473088">
        <w:rPr>
          <w:rFonts w:ascii="Times New Roman" w:hAnsi="Times New Roman" w:cs="Times New Roman"/>
        </w:rPr>
        <w:t xml:space="preserve"> a State Society and may be</w:t>
      </w:r>
      <w:r w:rsidRPr="00473088">
        <w:rPr>
          <w:rFonts w:ascii="Times New Roman" w:hAnsi="Times New Roman" w:cs="Times New Roman"/>
        </w:rPr>
        <w:t xml:space="preserve"> presented only to </w:t>
      </w:r>
      <w:r w:rsidR="00015E78" w:rsidRPr="00473088">
        <w:rPr>
          <w:rFonts w:ascii="Times New Roman" w:hAnsi="Times New Roman" w:cs="Times New Roman"/>
        </w:rPr>
        <w:t xml:space="preserve">an </w:t>
      </w:r>
      <w:r w:rsidRPr="00473088">
        <w:rPr>
          <w:rFonts w:ascii="Times New Roman" w:hAnsi="Times New Roman" w:cs="Times New Roman"/>
        </w:rPr>
        <w:t>individual</w:t>
      </w:r>
      <w:r w:rsidR="00015E78" w:rsidRPr="00473088">
        <w:rPr>
          <w:rFonts w:ascii="Times New Roman" w:hAnsi="Times New Roman" w:cs="Times New Roman"/>
        </w:rPr>
        <w:t xml:space="preserve"> and may be received ONLY once</w:t>
      </w:r>
      <w:r w:rsidRPr="00473088">
        <w:rPr>
          <w:rFonts w:ascii="Times New Roman" w:hAnsi="Times New Roman" w:cs="Times New Roman"/>
        </w:rPr>
        <w:t>. Service at the national level</w:t>
      </w:r>
      <w:r w:rsidR="00015E78" w:rsidRPr="00473088">
        <w:rPr>
          <w:rFonts w:ascii="Times New Roman" w:hAnsi="Times New Roman" w:cs="Times New Roman"/>
        </w:rPr>
        <w:t xml:space="preserve"> is</w:t>
      </w:r>
      <w:r w:rsidRPr="00473088">
        <w:rPr>
          <w:rFonts w:ascii="Times New Roman" w:hAnsi="Times New Roman" w:cs="Times New Roman"/>
        </w:rPr>
        <w:t xml:space="preserve"> not considered in making the award. </w:t>
      </w:r>
    </w:p>
    <w:p w14:paraId="3ADE6096" w14:textId="77777777" w:rsidR="00320659" w:rsidRPr="00473088" w:rsidRDefault="00320659" w:rsidP="00320659">
      <w:pPr>
        <w:rPr>
          <w:rFonts w:ascii="Times New Roman" w:hAnsi="Times New Roman" w:cs="Times New Roman"/>
        </w:rPr>
      </w:pPr>
      <w:r w:rsidRPr="00473088">
        <w:rPr>
          <w:rFonts w:ascii="Times New Roman" w:hAnsi="Times New Roman" w:cs="Times New Roman"/>
        </w:rPr>
        <w:t xml:space="preserve">The medal is sterling silver and bears the portrait of Compatriot General of the Army Douglas MacArthur on the obverse within the inscription, "The National Society of the Sons of the American Revolution." The reverse is inscribed "Awarded to </w:t>
      </w:r>
      <w:r w:rsidR="00826CD2" w:rsidRPr="00473088">
        <w:rPr>
          <w:rFonts w:ascii="Times New Roman" w:hAnsi="Times New Roman" w:cs="Times New Roman"/>
        </w:rPr>
        <w:t xml:space="preserve">___ </w:t>
      </w:r>
      <w:r w:rsidRPr="00473088">
        <w:rPr>
          <w:rFonts w:ascii="Times New Roman" w:hAnsi="Times New Roman" w:cs="Times New Roman"/>
        </w:rPr>
        <w:t xml:space="preserve">for Patriotic </w:t>
      </w:r>
      <w:r w:rsidR="0021225D" w:rsidRPr="00473088">
        <w:rPr>
          <w:rFonts w:ascii="Times New Roman" w:hAnsi="Times New Roman" w:cs="Times New Roman"/>
        </w:rPr>
        <w:t xml:space="preserve">Service by the Society SAR, 20__. </w:t>
      </w:r>
      <w:r w:rsidRPr="00473088">
        <w:rPr>
          <w:rFonts w:ascii="Times New Roman" w:hAnsi="Times New Roman" w:cs="Times New Roman"/>
        </w:rPr>
        <w:t xml:space="preserve"> The medal is suspended from a chest ribbon of royal blue color. The design for the medal was selected by Compatriot MacArthur just prior to his death. He received the first medal, presented posthumously at his tomb in Norfolk, Virginia, on October 19, 1964, where it is on permanent display. The Patriot Medal is available in full and miniature sizes. </w:t>
      </w:r>
    </w:p>
    <w:p w14:paraId="3C5061FF" w14:textId="77777777" w:rsidR="00320659" w:rsidRPr="00473088" w:rsidRDefault="00320659" w:rsidP="00320659">
      <w:pPr>
        <w:rPr>
          <w:rFonts w:ascii="Times New Roman" w:hAnsi="Times New Roman" w:cs="Times New Roman"/>
        </w:rPr>
      </w:pPr>
      <w:r w:rsidRPr="00473088">
        <w:rPr>
          <w:rFonts w:ascii="Times New Roman" w:hAnsi="Times New Roman" w:cs="Times New Roman"/>
        </w:rPr>
        <w:t xml:space="preserve">The Patriot Medal may be awarded annually by any state society. State societies with fewer than 500 members may present no more than one medal each calendar year. State societies with 500 to 1000 members may present two medals each calendar year. State societies with over 1000 members may present one medal for each 500 members. </w:t>
      </w:r>
    </w:p>
    <w:p w14:paraId="2423D19A" w14:textId="77777777" w:rsidR="0021225D" w:rsidRPr="00473088" w:rsidRDefault="00320659" w:rsidP="00320659">
      <w:pPr>
        <w:rPr>
          <w:rFonts w:ascii="Times New Roman" w:hAnsi="Times New Roman" w:cs="Times New Roman"/>
        </w:rPr>
      </w:pPr>
      <w:r w:rsidRPr="00473088">
        <w:rPr>
          <w:rFonts w:ascii="Times New Roman" w:hAnsi="Times New Roman" w:cs="Times New Roman"/>
        </w:rPr>
        <w:t xml:space="preserve">All requirements should be thoroughly reviewed before requesting this medal. The </w:t>
      </w:r>
      <w:r w:rsidR="0021225D" w:rsidRPr="00473088">
        <w:rPr>
          <w:rFonts w:ascii="Times New Roman" w:hAnsi="Times New Roman" w:cs="Times New Roman"/>
        </w:rPr>
        <w:t>State Society</w:t>
      </w:r>
      <w:r w:rsidRPr="00473088">
        <w:rPr>
          <w:rFonts w:ascii="Times New Roman" w:hAnsi="Times New Roman" w:cs="Times New Roman"/>
        </w:rPr>
        <w:t xml:space="preserve"> maintains a record of all past recipients so that </w:t>
      </w:r>
      <w:r w:rsidR="00826CD2" w:rsidRPr="00473088">
        <w:rPr>
          <w:rFonts w:ascii="Times New Roman" w:hAnsi="Times New Roman" w:cs="Times New Roman"/>
        </w:rPr>
        <w:t>the society</w:t>
      </w:r>
      <w:r w:rsidRPr="00473088">
        <w:rPr>
          <w:rFonts w:ascii="Times New Roman" w:hAnsi="Times New Roman" w:cs="Times New Roman"/>
        </w:rPr>
        <w:t xml:space="preserve"> </w:t>
      </w:r>
      <w:r w:rsidR="0021225D" w:rsidRPr="00473088">
        <w:rPr>
          <w:rFonts w:ascii="Times New Roman" w:hAnsi="Times New Roman" w:cs="Times New Roman"/>
        </w:rPr>
        <w:t xml:space="preserve">may </w:t>
      </w:r>
      <w:r w:rsidRPr="00473088">
        <w:rPr>
          <w:rFonts w:ascii="Times New Roman" w:hAnsi="Times New Roman" w:cs="Times New Roman"/>
        </w:rPr>
        <w:t xml:space="preserve">determine if a person has already received the medal and thus avoid an invalid request. </w:t>
      </w:r>
    </w:p>
    <w:p w14:paraId="0B6DB2BB" w14:textId="77777777" w:rsidR="00320659" w:rsidRPr="00473088" w:rsidRDefault="00320659" w:rsidP="00320659">
      <w:pPr>
        <w:rPr>
          <w:rFonts w:ascii="Times New Roman" w:hAnsi="Times New Roman" w:cs="Times New Roman"/>
        </w:rPr>
      </w:pPr>
      <w:r w:rsidRPr="00473088">
        <w:rPr>
          <w:rFonts w:ascii="Times New Roman" w:hAnsi="Times New Roman" w:cs="Times New Roman"/>
        </w:rPr>
        <w:t>It is available in</w:t>
      </w:r>
      <w:r w:rsidR="00853188" w:rsidRPr="00473088">
        <w:rPr>
          <w:rFonts w:ascii="Times New Roman" w:hAnsi="Times New Roman" w:cs="Times New Roman"/>
        </w:rPr>
        <w:t xml:space="preserve"> full and</w:t>
      </w:r>
      <w:r w:rsidRPr="00473088">
        <w:rPr>
          <w:rFonts w:ascii="Times New Roman" w:hAnsi="Times New Roman" w:cs="Times New Roman"/>
        </w:rPr>
        <w:t xml:space="preserve"> miniature</w:t>
      </w:r>
      <w:r w:rsidR="0021225D" w:rsidRPr="00473088">
        <w:rPr>
          <w:rFonts w:ascii="Times New Roman" w:hAnsi="Times New Roman" w:cs="Times New Roman"/>
        </w:rPr>
        <w:t xml:space="preserve"> sizes</w:t>
      </w:r>
      <w:r w:rsidRPr="00473088">
        <w:rPr>
          <w:rFonts w:ascii="Times New Roman" w:hAnsi="Times New Roman" w:cs="Times New Roman"/>
        </w:rPr>
        <w:t xml:space="preserve"> and comes with a certificate which should be engrossed and presented with the medal. It is desirable that it be presented at the annual meeting of the state society. The Patriot Medal cannot be accepted by a representative. </w:t>
      </w:r>
    </w:p>
    <w:p w14:paraId="49AEB062" w14:textId="2B586F9A" w:rsidR="00320659" w:rsidRPr="00473088" w:rsidRDefault="00320659" w:rsidP="00320659">
      <w:pPr>
        <w:rPr>
          <w:rFonts w:ascii="Times New Roman" w:hAnsi="Times New Roman" w:cs="Times New Roman"/>
          <w:b/>
        </w:rPr>
      </w:pPr>
      <w:r w:rsidRPr="00473088">
        <w:rPr>
          <w:rFonts w:ascii="Times New Roman" w:hAnsi="Times New Roman" w:cs="Times New Roman"/>
          <w:b/>
        </w:rPr>
        <w:t xml:space="preserve">Nomination form is found in Section </w:t>
      </w:r>
      <w:proofErr w:type="spellStart"/>
      <w:r w:rsidRPr="00473088">
        <w:rPr>
          <w:rFonts w:ascii="Times New Roman" w:hAnsi="Times New Roman" w:cs="Times New Roman"/>
          <w:b/>
        </w:rPr>
        <w:t>16.0.4F</w:t>
      </w:r>
      <w:proofErr w:type="spellEnd"/>
      <w:r w:rsidRPr="00473088">
        <w:rPr>
          <w:rFonts w:ascii="Times New Roman" w:hAnsi="Times New Roman" w:cs="Times New Roman"/>
          <w:b/>
        </w:rPr>
        <w:t xml:space="preserve"> and must be submitted to the GASSAR Chairman of Patriot Medal </w:t>
      </w:r>
      <w:r w:rsidR="006F447C" w:rsidRPr="00473088">
        <w:rPr>
          <w:rFonts w:ascii="Times New Roman" w:hAnsi="Times New Roman" w:cs="Times New Roman"/>
          <w:b/>
        </w:rPr>
        <w:t>Committee by</w:t>
      </w:r>
      <w:r w:rsidR="0021225D" w:rsidRPr="00473088">
        <w:rPr>
          <w:rFonts w:ascii="Times New Roman" w:hAnsi="Times New Roman" w:cs="Times New Roman"/>
          <w:b/>
        </w:rPr>
        <w:t xml:space="preserve"> email</w:t>
      </w:r>
      <w:r w:rsidRPr="00473088">
        <w:rPr>
          <w:rFonts w:ascii="Times New Roman" w:hAnsi="Times New Roman" w:cs="Times New Roman"/>
          <w:b/>
        </w:rPr>
        <w:t xml:space="preserve"> not later than </w:t>
      </w:r>
      <w:r w:rsidR="0021225D" w:rsidRPr="00473088">
        <w:rPr>
          <w:rFonts w:ascii="Times New Roman" w:hAnsi="Times New Roman" w:cs="Times New Roman"/>
          <w:b/>
        </w:rPr>
        <w:t>31 October</w:t>
      </w:r>
      <w:r w:rsidRPr="00473088">
        <w:rPr>
          <w:rFonts w:ascii="Times New Roman" w:hAnsi="Times New Roman" w:cs="Times New Roman"/>
          <w:b/>
        </w:rPr>
        <w:t xml:space="preserve">.  Forms submitted in handwriting will not be considered.  </w:t>
      </w:r>
    </w:p>
    <w:p w14:paraId="4DB17A0A" w14:textId="77777777" w:rsidR="00D84961" w:rsidRPr="00473088" w:rsidRDefault="0021225D">
      <w:pPr>
        <w:rPr>
          <w:rFonts w:ascii="Times New Roman" w:hAnsi="Times New Roman" w:cs="Times New Roman"/>
        </w:rPr>
      </w:pPr>
      <w:r w:rsidRPr="00473088">
        <w:rPr>
          <w:rFonts w:ascii="Times New Roman" w:hAnsi="Times New Roman" w:cs="Times New Roman"/>
        </w:rPr>
        <w:t>8/5/2019</w:t>
      </w:r>
    </w:p>
    <w:sectPr w:rsidR="00D84961" w:rsidRPr="0047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59"/>
    <w:rsid w:val="00015E78"/>
    <w:rsid w:val="0021225D"/>
    <w:rsid w:val="00320659"/>
    <w:rsid w:val="00473088"/>
    <w:rsid w:val="006F447C"/>
    <w:rsid w:val="00826CD2"/>
    <w:rsid w:val="00853188"/>
    <w:rsid w:val="00D8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A2B9"/>
  <w15:chartTrackingRefBased/>
  <w15:docId w15:val="{FA4A4357-29C1-4B66-9E49-05B5ADF0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coursey</dc:creator>
  <cp:keywords/>
  <dc:description/>
  <cp:lastModifiedBy>Edward Rigel</cp:lastModifiedBy>
  <cp:revision>3</cp:revision>
  <dcterms:created xsi:type="dcterms:W3CDTF">2019-08-16T19:30:00Z</dcterms:created>
  <dcterms:modified xsi:type="dcterms:W3CDTF">2019-08-16T19:30:00Z</dcterms:modified>
</cp:coreProperties>
</file>